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980" w:topFromText="0" w:vertAnchor="margin"/>
        <w:tblW w:w="848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3396"/>
        <w:gridCol w:w="2830"/>
      </w:tblGrid>
      <w:tr>
        <w:trPr/>
        <w:tc>
          <w:tcPr>
            <w:tcW w:w="226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beforeAutospacing="0" w:before="0" w:afterAutospacing="0" w:after="0"/>
              <w:textAlignment w:val="baseline"/>
              <w:rPr>
                <w:b w:val="false"/>
                <w:i w:val="false"/>
                <w:caps w:val="false"/>
                <w:smallCaps w:val="false"/>
                <w:spacing w:val="0"/>
                <w:sz w:val="23"/>
                <w:szCs w:val="23"/>
              </w:rPr>
            </w:pPr>
            <w:r>
              <w:rPr>
                <w:b/>
                <w:bCs/>
                <w:i w:val="false"/>
                <w:caps w:val="false"/>
                <w:smallCaps w:val="false"/>
                <w:spacing w:val="0"/>
                <w:sz w:val="23"/>
                <w:szCs w:val="23"/>
              </w:rPr>
              <w:t>Allysson Lessa Santos</w:t>
            </w:r>
          </w:p>
          <w:p>
            <w:pPr>
              <w:pStyle w:val="Normal"/>
              <w:widowControl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(Particular)</w:t>
            </w:r>
          </w:p>
          <w:p>
            <w:pPr>
              <w:pStyle w:val="Normal"/>
              <w:widowControl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/>
            </w:pPr>
            <w:r>
              <w:rPr>
                <w:sz w:val="23"/>
                <w:szCs w:val="23"/>
              </w:rPr>
              <w:t xml:space="preserve">Psicoterapia Cognitivo-Comportamental de crianças, adolescentes, </w:t>
            </w:r>
            <w:r>
              <w:rPr>
                <w:sz w:val="23"/>
                <w:szCs w:val="23"/>
              </w:rPr>
              <w:t xml:space="preserve">jovens </w:t>
            </w:r>
            <w:r>
              <w:rPr>
                <w:sz w:val="23"/>
                <w:szCs w:val="23"/>
              </w:rPr>
              <w:t xml:space="preserve">adultos </w:t>
            </w:r>
            <w:r>
              <w:rPr>
                <w:sz w:val="23"/>
                <w:szCs w:val="23"/>
              </w:rPr>
              <w:t>e famílias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 xml:space="preserve">Av. Fernandes Lima, Farol. nº 08. </w:t>
            </w:r>
            <w:r>
              <w:rPr>
                <w:b/>
                <w:bCs/>
                <w:i w:val="false"/>
                <w:caps w:val="false"/>
                <w:smallCaps w:val="false"/>
                <w:spacing w:val="0"/>
              </w:rPr>
              <w:t>Maceió</w:t>
            </w:r>
          </w:p>
          <w:p>
            <w:pPr>
              <w:pStyle w:val="Normal"/>
              <w:widowControl/>
              <w:ind w:left="0" w:right="0" w:hanging="0"/>
              <w:rPr>
                <w:b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  <w:t>(82) 9.9691-5400 Whatsapp para agendar consultas</w:t>
            </w:r>
          </w:p>
          <w:p>
            <w:pPr>
              <w:pStyle w:val="Normal"/>
              <w:widowControl/>
              <w:spacing w:beforeAutospacing="0" w:before="0" w:afterAutospacing="0" w:after="0"/>
              <w:ind w:left="0" w:right="0" w:hanging="0"/>
              <w:textAlignment w:val="baseline"/>
              <w:rPr>
                <w:b w:val="false"/>
                <w:b w:val="false"/>
                <w:bCs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pacing w:val="0"/>
                <w:sz w:val="23"/>
                <w:szCs w:val="23"/>
              </w:rPr>
              <w:t>Atendimento on line e presencial.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rStyle w:val="Wixguard"/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>
        <w:b/>
        <w:bCs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  <w:bCs/>
      </w:rPr>
    </w:pPr>
    <w:r>
      <w:rPr>
        <w:b/>
        <w:bCs/>
      </w:rPr>
    </w:r>
  </w:p>
  <w:p>
    <w:pPr>
      <w:pStyle w:val="Cabealho"/>
      <w:rPr>
        <w:b/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3549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3549e"/>
    <w:rPr/>
  </w:style>
  <w:style w:type="character" w:styleId="Wixguard" w:customStyle="1">
    <w:name w:val="wixguard"/>
    <w:basedOn w:val="DefaultParagraphFont"/>
    <w:qFormat/>
    <w:rsid w:val="00642d3c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f3549e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354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LibreOffice/6.0.4.2$Windows_X86_64 LibreOffice_project/9b0d9b32d5dcda91d2f1a96dc04c645c450872bf</Application>
  <Pages>1</Pages>
  <Words>45</Words>
  <Characters>304</Characters>
  <CharactersWithSpaces>340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2020-09-21T17:00:00Z</dcterms:created>
  <dc:creator>debora fava</dc:creator>
  <dc:description/>
  <dc:language>pt-BR</dc:language>
  <cp:lastModifiedBy/>
  <dcterms:modified xsi:type="dcterms:W3CDTF">2020-10-04T20:08:55Z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