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Y="980"/>
        <w:tblW w:w="84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2"/>
        <w:gridCol w:w="3396"/>
        <w:gridCol w:w="2830"/>
      </w:tblGrid>
      <w:tr w:rsidR="00C46ABF" w14:paraId="40C87308" w14:textId="77777777">
        <w:tc>
          <w:tcPr>
            <w:tcW w:w="2262" w:type="dxa"/>
            <w:shd w:val="clear" w:color="auto" w:fill="E2EFD9" w:themeFill="accent6" w:themeFillTint="33"/>
            <w:vAlign w:val="center"/>
          </w:tcPr>
          <w:p w14:paraId="776ADB8D" w14:textId="77777777" w:rsidR="00C46ABF" w:rsidRDefault="001721A2">
            <w:pPr>
              <w:jc w:val="center"/>
            </w:pPr>
            <w:bookmarkStart w:id="0" w:name="_Hlk78473980"/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shd w:val="clear" w:color="auto" w:fill="E2EFD9" w:themeFill="accent6" w:themeFillTint="33"/>
            <w:vAlign w:val="center"/>
          </w:tcPr>
          <w:p w14:paraId="5975AC9A" w14:textId="77777777" w:rsidR="00C46ABF" w:rsidRDefault="001721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shd w:val="clear" w:color="auto" w:fill="E2EFD9" w:themeFill="accent6" w:themeFillTint="33"/>
            <w:vAlign w:val="center"/>
          </w:tcPr>
          <w:p w14:paraId="126B7DDE" w14:textId="77777777" w:rsidR="00C46ABF" w:rsidRDefault="001721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 w:rsidR="00C46ABF" w14:paraId="40FF9151" w14:textId="77777777">
        <w:tc>
          <w:tcPr>
            <w:tcW w:w="2262" w:type="dxa"/>
            <w:shd w:val="clear" w:color="auto" w:fill="auto"/>
          </w:tcPr>
          <w:p w14:paraId="64F1DB63" w14:textId="77777777" w:rsidR="00C46ABF" w:rsidRDefault="001721A2">
            <w:pPr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Marlene Oliveira</w:t>
            </w:r>
          </w:p>
          <w:p w14:paraId="2D7A4ADE" w14:textId="77777777" w:rsidR="00C46ABF" w:rsidRDefault="001721A2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(particular)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  <w:p w14:paraId="479701B0" w14:textId="77777777" w:rsidR="00C46ABF" w:rsidRDefault="00C46AB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288B04" w14:textId="77777777" w:rsidR="00C46ABF" w:rsidRDefault="00C46ABF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969D645" w14:textId="77777777" w:rsidR="00C46ABF" w:rsidRDefault="001721A2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Atendimento de adultos, casais e famílias.</w:t>
            </w:r>
          </w:p>
          <w:p w14:paraId="2C4DE94A" w14:textId="77777777" w:rsidR="00C46ABF" w:rsidRDefault="001721A2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Abordagem sistêmica e comportamental.</w:t>
            </w:r>
          </w:p>
          <w:p w14:paraId="43FB75A7" w14:textId="77777777" w:rsidR="00C46ABF" w:rsidRDefault="00172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Atuação em Transtornos Alimentares.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0DD633C" w14:textId="77777777" w:rsidR="00C46ABF" w:rsidRDefault="001721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Ambulim-Ipq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.</w:t>
            </w:r>
          </w:p>
          <w:p w14:paraId="6834A6EC" w14:textId="77777777" w:rsidR="00C46ABF" w:rsidRDefault="001721A2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São Paulo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.</w:t>
            </w:r>
          </w:p>
          <w:p w14:paraId="46F4996E" w14:textId="77777777" w:rsidR="00C46ABF" w:rsidRDefault="001721A2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 xml:space="preserve">(11) 98596.9600 apenas 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 xml:space="preserve"> para agendar consultas. </w:t>
            </w:r>
          </w:p>
          <w:p w14:paraId="30AEE7CE" w14:textId="77777777" w:rsidR="00C46ABF" w:rsidRDefault="001721A2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 xml:space="preserve">Atendimento presencial. </w:t>
            </w:r>
          </w:p>
        </w:tc>
      </w:tr>
      <w:tr w:rsidR="00C46ABF" w14:paraId="0A27BFC3" w14:textId="77777777">
        <w:tc>
          <w:tcPr>
            <w:tcW w:w="2262" w:type="dxa"/>
            <w:shd w:val="clear" w:color="auto" w:fill="auto"/>
          </w:tcPr>
          <w:p w14:paraId="2776B535" w14:textId="77777777" w:rsidR="00C46ABF" w:rsidRDefault="001721A2">
            <w:pPr>
              <w:pStyle w:val="Corpodetexto"/>
              <w:spacing w:before="280" w:after="280"/>
              <w:textAlignment w:val="baseline"/>
            </w:pPr>
            <w:r>
              <w:rPr>
                <w:rStyle w:val="wixguard"/>
                <w:rFonts w:ascii="Times New Roman" w:hAnsi="Times New Roman"/>
                <w:b/>
                <w:sz w:val="20"/>
                <w:szCs w:val="20"/>
              </w:rPr>
              <w:t xml:space="preserve">Priscila </w:t>
            </w:r>
            <w:proofErr w:type="spellStart"/>
            <w:r>
              <w:rPr>
                <w:rStyle w:val="wixguard"/>
                <w:rFonts w:ascii="Times New Roman" w:hAnsi="Times New Roman"/>
                <w:b/>
                <w:sz w:val="20"/>
                <w:szCs w:val="20"/>
              </w:rPr>
              <w:t>Karp</w:t>
            </w:r>
            <w:proofErr w:type="spellEnd"/>
          </w:p>
          <w:p w14:paraId="1012717F" w14:textId="77777777" w:rsidR="00C46ABF" w:rsidRDefault="001721A2">
            <w:pPr>
              <w:pStyle w:val="Corpodetexto"/>
              <w:spacing w:before="280" w:after="28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E98D44D" w14:textId="77777777" w:rsidR="00C46ABF" w:rsidRDefault="001721A2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adolescente, adulto e orientação a pais.</w:t>
            </w:r>
          </w:p>
          <w:p w14:paraId="38156C88" w14:textId="77777777" w:rsidR="00C46ABF" w:rsidRDefault="001721A2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Especialista em Terapia Comportamental Cognitiva.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8F18017" w14:textId="77777777" w:rsidR="00C46ABF" w:rsidRDefault="001721A2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Avenida Paulista, 352.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São Paulo</w:t>
            </w:r>
          </w:p>
          <w:p w14:paraId="53CBAE4C" w14:textId="77777777" w:rsidR="00C46ABF" w:rsidRDefault="001721A2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(11) 96022-8880 apenas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para agendar consultas.</w:t>
            </w:r>
          </w:p>
          <w:p w14:paraId="47EA7F70" w14:textId="77777777" w:rsidR="00C46ABF" w:rsidRDefault="001721A2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presencial.</w:t>
            </w:r>
          </w:p>
        </w:tc>
      </w:tr>
      <w:tr w:rsidR="00C46ABF" w:rsidRPr="00865BC9" w14:paraId="09451B81" w14:textId="77777777">
        <w:tc>
          <w:tcPr>
            <w:tcW w:w="2262" w:type="dxa"/>
            <w:shd w:val="clear" w:color="auto" w:fill="auto"/>
          </w:tcPr>
          <w:p w14:paraId="1E21732A" w14:textId="77777777" w:rsidR="00C46ABF" w:rsidRDefault="00865BC9" w:rsidP="00865BC9">
            <w:pPr>
              <w:pStyle w:val="Corpodetexto"/>
              <w:spacing w:before="280" w:after="280"/>
              <w:textAlignment w:val="baseline"/>
              <w:rPr>
                <w:rStyle w:val="wixguard"/>
                <w:rFonts w:ascii="Times New Roman" w:hAnsi="Times New Roman"/>
                <w:b/>
                <w:bCs/>
                <w:sz w:val="20"/>
                <w:szCs w:val="20"/>
              </w:rPr>
            </w:pPr>
            <w:r w:rsidRPr="00865BC9">
              <w:rPr>
                <w:rStyle w:val="wixguard"/>
                <w:rFonts w:ascii="Times New Roman" w:hAnsi="Times New Roman"/>
                <w:b/>
                <w:bCs/>
                <w:sz w:val="20"/>
                <w:szCs w:val="20"/>
              </w:rPr>
              <w:t xml:space="preserve">Camila </w:t>
            </w:r>
            <w:proofErr w:type="spellStart"/>
            <w:r w:rsidRPr="00865BC9">
              <w:rPr>
                <w:rStyle w:val="wixguard"/>
                <w:rFonts w:ascii="Times New Roman" w:hAnsi="Times New Roman"/>
                <w:b/>
                <w:bCs/>
                <w:sz w:val="20"/>
                <w:szCs w:val="20"/>
              </w:rPr>
              <w:t>Bernardez</w:t>
            </w:r>
            <w:proofErr w:type="spellEnd"/>
          </w:p>
          <w:p w14:paraId="31F447AD" w14:textId="4738B387" w:rsidR="00865BC9" w:rsidRPr="00865BC9" w:rsidRDefault="00865BC9" w:rsidP="00865BC9">
            <w:pPr>
              <w:pStyle w:val="Corpodetexto"/>
              <w:spacing w:before="280" w:after="280"/>
              <w:textAlignment w:val="baseline"/>
              <w:rPr>
                <w:sz w:val="23"/>
                <w:szCs w:val="23"/>
              </w:rPr>
            </w:pPr>
            <w:r w:rsidRPr="00865BC9">
              <w:rPr>
                <w:rStyle w:val="wixguard"/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83D3721" w14:textId="77777777" w:rsidR="00865BC9" w:rsidRPr="00865BC9" w:rsidRDefault="00865BC9" w:rsidP="00865BC9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 w:rsidRPr="00865BC9">
              <w:rPr>
                <w:rFonts w:ascii="Times New Roman" w:hAnsi="Times New Roman"/>
                <w:sz w:val="20"/>
                <w:szCs w:val="20"/>
              </w:rPr>
              <w:t>Atendimento psicoterápico infantil, adolescente, orientação a pais.</w:t>
            </w:r>
          </w:p>
          <w:p w14:paraId="4F78A722" w14:textId="4AAA10B1" w:rsidR="00865BC9" w:rsidRPr="00865BC9" w:rsidRDefault="00865BC9" w:rsidP="00865BC9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 w:rsidRPr="00865BC9">
              <w:rPr>
                <w:rFonts w:ascii="Times New Roman" w:hAnsi="Times New Roman"/>
                <w:sz w:val="20"/>
                <w:szCs w:val="20"/>
              </w:rPr>
              <w:t>Terapias Cognitivas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BC9">
              <w:rPr>
                <w:rFonts w:ascii="Times New Roman" w:hAnsi="Times New Roman"/>
                <w:sz w:val="20"/>
                <w:szCs w:val="20"/>
              </w:rPr>
              <w:t>Comportamentais. </w:t>
            </w:r>
          </w:p>
          <w:p w14:paraId="036E754B" w14:textId="77777777" w:rsidR="00C46ABF" w:rsidRDefault="00C46ABF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52E520B" w14:textId="4D5ACD88" w:rsidR="00865BC9" w:rsidRPr="00865BC9" w:rsidRDefault="00865BC9" w:rsidP="00865BC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65BC9">
              <w:rPr>
                <w:rFonts w:ascii="Times New Roman" w:hAnsi="Times New Roman"/>
                <w:sz w:val="20"/>
                <w:szCs w:val="20"/>
              </w:rPr>
              <w:t>Rua Conselheiro João Alfredo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BC9">
              <w:rPr>
                <w:rFonts w:ascii="Times New Roman" w:hAnsi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65BC9">
              <w:rPr>
                <w:rFonts w:ascii="Times New Roman" w:hAnsi="Times New Roman"/>
                <w:sz w:val="20"/>
                <w:szCs w:val="20"/>
              </w:rPr>
              <w:t>Jardim Paraiso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65BC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1D0E3F46" w14:textId="557DD686" w:rsidR="00865BC9" w:rsidRPr="00865BC9" w:rsidRDefault="00865BC9" w:rsidP="00865BC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65BC9">
              <w:rPr>
                <w:rFonts w:ascii="Times New Roman" w:hAnsi="Times New Roman"/>
                <w:sz w:val="20"/>
                <w:szCs w:val="20"/>
              </w:rPr>
              <w:t>São Carlos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865BC9">
              <w:rPr>
                <w:rFonts w:ascii="Times New Roman" w:hAnsi="Times New Roman"/>
                <w:sz w:val="20"/>
                <w:szCs w:val="20"/>
              </w:rPr>
              <w:t>SP </w:t>
            </w:r>
          </w:p>
          <w:p w14:paraId="469E1AA6" w14:textId="3D7DF4A2" w:rsidR="00865BC9" w:rsidRDefault="00865BC9" w:rsidP="00865BC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Whats (</w:t>
            </w:r>
            <w:r w:rsidRPr="00865BC9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65BC9">
              <w:rPr>
                <w:rFonts w:ascii="Times New Roman" w:hAnsi="Times New Roman"/>
                <w:sz w:val="20"/>
                <w:szCs w:val="20"/>
              </w:rPr>
              <w:t xml:space="preserve"> 99743.0808</w:t>
            </w:r>
          </w:p>
          <w:p w14:paraId="48D6C56C" w14:textId="77777777" w:rsidR="00865BC9" w:rsidRPr="00865BC9" w:rsidRDefault="00865BC9" w:rsidP="00865BC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14:paraId="3F966FA0" w14:textId="0AD71013" w:rsidR="00C46ABF" w:rsidRPr="00865BC9" w:rsidRDefault="00865BC9">
            <w:pPr>
              <w:rPr>
                <w:rFonts w:ascii="Times New Roman" w:hAnsi="Times New Roman"/>
                <w:sz w:val="20"/>
                <w:szCs w:val="20"/>
              </w:rPr>
            </w:pPr>
            <w:r w:rsidRPr="00865BC9">
              <w:rPr>
                <w:rFonts w:ascii="Times New Roman" w:hAnsi="Times New Roman"/>
                <w:sz w:val="20"/>
                <w:szCs w:val="20"/>
              </w:rPr>
              <w:t xml:space="preserve">Atendimento </w:t>
            </w:r>
            <w:proofErr w:type="spellStart"/>
            <w:r w:rsidRPr="00865BC9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 w:rsidRPr="00865B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5BC9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865BC9">
              <w:rPr>
                <w:rFonts w:ascii="Times New Roman" w:hAnsi="Times New Roman"/>
                <w:sz w:val="20"/>
                <w:szCs w:val="20"/>
              </w:rPr>
              <w:t xml:space="preserve"> (14 anos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BC9">
              <w:rPr>
                <w:rFonts w:ascii="Times New Roman" w:hAnsi="Times New Roman"/>
                <w:sz w:val="20"/>
                <w:szCs w:val="20"/>
              </w:rPr>
              <w:t>-25 anos) e presencial </w:t>
            </w:r>
          </w:p>
        </w:tc>
      </w:tr>
      <w:tr w:rsidR="00140480" w:rsidRPr="00865BC9" w14:paraId="246BFCC9" w14:textId="77777777" w:rsidTr="00B62432">
        <w:tc>
          <w:tcPr>
            <w:tcW w:w="2262" w:type="dxa"/>
            <w:shd w:val="clear" w:color="auto" w:fill="auto"/>
          </w:tcPr>
          <w:p w14:paraId="3A15C7B2" w14:textId="77777777" w:rsidR="00140480" w:rsidRPr="00E94CAD" w:rsidRDefault="00140480" w:rsidP="001404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94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Fernanda Bravo</w:t>
            </w:r>
          </w:p>
          <w:p w14:paraId="524CD203" w14:textId="709AD685" w:rsidR="00140480" w:rsidRPr="00865BC9" w:rsidRDefault="00140480" w:rsidP="00140480">
            <w:pPr>
              <w:pStyle w:val="Corpodetexto"/>
              <w:spacing w:before="280" w:after="280"/>
              <w:textAlignment w:val="baseline"/>
              <w:rPr>
                <w:rStyle w:val="wixguard"/>
                <w:rFonts w:ascii="Times New Roman" w:hAnsi="Times New Roman"/>
                <w:b/>
                <w:bCs/>
                <w:sz w:val="20"/>
                <w:szCs w:val="20"/>
              </w:rPr>
            </w:pPr>
            <w:r w:rsidRPr="00E94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Particular </w:t>
            </w:r>
          </w:p>
        </w:tc>
        <w:tc>
          <w:tcPr>
            <w:tcW w:w="3396" w:type="dxa"/>
            <w:shd w:val="clear" w:color="auto" w:fill="auto"/>
          </w:tcPr>
          <w:p w14:paraId="7F24AADE" w14:textId="77777777" w:rsidR="00140480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Atendimento psicoterápico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para </w:t>
            </w:r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adolescente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adultos.</w:t>
            </w:r>
          </w:p>
          <w:p w14:paraId="3CBBFEE9" w14:textId="77777777" w:rsidR="00140480" w:rsidRPr="00E94CAD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132EF8A7" w14:textId="77777777" w:rsidR="00140480" w:rsidRPr="00E94CAD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Cognitivas e Comportamentais. </w:t>
            </w:r>
          </w:p>
          <w:p w14:paraId="68218F5C" w14:textId="77777777" w:rsidR="00140480" w:rsidRPr="00865BC9" w:rsidRDefault="00140480" w:rsidP="00140480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14:paraId="0C05E780" w14:textId="77777777" w:rsidR="00140480" w:rsidRPr="00E94CAD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São Paulo / SP</w:t>
            </w:r>
          </w:p>
          <w:p w14:paraId="598EE241" w14:textId="77777777" w:rsidR="00140480" w:rsidRPr="00E94CAD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598ABFC3" w14:textId="77777777" w:rsidR="00140480" w:rsidRPr="00E94CAD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Whats (11) 98166-3488 </w:t>
            </w:r>
          </w:p>
          <w:p w14:paraId="3AEB881D" w14:textId="77777777" w:rsidR="00140480" w:rsidRPr="00E94CAD" w:rsidRDefault="00140480" w:rsidP="0014048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E94CAD">
              <w:rPr>
                <w:sz w:val="20"/>
                <w:szCs w:val="20"/>
                <w:shd w:val="clear" w:color="auto" w:fill="FFFFFF"/>
              </w:rPr>
              <w:t>Atendimento online e presencial.</w:t>
            </w:r>
          </w:p>
          <w:p w14:paraId="6A85A731" w14:textId="77777777" w:rsidR="00140480" w:rsidRPr="00865BC9" w:rsidRDefault="00140480" w:rsidP="0014048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480" w14:paraId="10B5C7E6" w14:textId="77777777" w:rsidTr="00451A62">
        <w:tc>
          <w:tcPr>
            <w:tcW w:w="2262" w:type="dxa"/>
            <w:shd w:val="clear" w:color="auto" w:fill="auto"/>
          </w:tcPr>
          <w:p w14:paraId="56CEF75E" w14:textId="77777777" w:rsidR="00140480" w:rsidRPr="004E011F" w:rsidRDefault="00140480" w:rsidP="0014048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Ursula Yoko </w:t>
            </w:r>
            <w:proofErr w:type="spellStart"/>
            <w:r w:rsidRPr="00BD78C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Davidoff</w:t>
            </w:r>
            <w:proofErr w:type="spellEnd"/>
            <w:r w:rsidRPr="00BD78C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 Okubo</w:t>
            </w:r>
          </w:p>
          <w:p w14:paraId="5CF4A810" w14:textId="77777777" w:rsidR="00140480" w:rsidRPr="00BD78CF" w:rsidRDefault="00140480" w:rsidP="0014048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Particular</w:t>
            </w:r>
          </w:p>
          <w:p w14:paraId="3B3CD731" w14:textId="77777777" w:rsidR="00140480" w:rsidRDefault="00140480" w:rsidP="00140480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14:paraId="30E062A0" w14:textId="77777777" w:rsidR="00140480" w:rsidRPr="00BD78CF" w:rsidRDefault="00140480" w:rsidP="00140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pt-BR"/>
              </w:rPr>
              <w:t>Atendimento psicoterápico adulto</w:t>
            </w:r>
          </w:p>
          <w:p w14:paraId="2B3474C9" w14:textId="77777777" w:rsidR="00140480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  <w:p w14:paraId="167102A3" w14:textId="77777777" w:rsidR="00140480" w:rsidRPr="00BD78CF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Terapias Cognitivas e Comportamentais</w:t>
            </w:r>
          </w:p>
          <w:p w14:paraId="2818368A" w14:textId="77777777" w:rsidR="00140480" w:rsidRDefault="00140480" w:rsidP="0014048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</w:tcPr>
          <w:p w14:paraId="087EE2DD" w14:textId="77777777" w:rsidR="00140480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Rua Sergipe, 401 - Consolação. </w:t>
            </w:r>
            <w:r w:rsidRPr="00BD78C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São Paulo - SP</w:t>
            </w:r>
            <w:r w:rsidRPr="00BD78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</w:p>
          <w:p w14:paraId="06D1DBE1" w14:textId="77777777" w:rsidR="00140480" w:rsidRPr="00BD78CF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CEP 01243001</w:t>
            </w:r>
          </w:p>
          <w:p w14:paraId="3BED04EE" w14:textId="77777777" w:rsidR="00140480" w:rsidRPr="00BD78CF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Contato para agendamento: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whats: </w:t>
            </w:r>
            <w:r w:rsidRPr="00BD78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(11) 94525-5076 </w:t>
            </w:r>
          </w:p>
          <w:p w14:paraId="0EE2EF29" w14:textId="77777777" w:rsidR="00140480" w:rsidRPr="00BD78CF" w:rsidRDefault="00140480" w:rsidP="0014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Atendimento Online e pós pandemia presencial</w:t>
            </w:r>
          </w:p>
          <w:p w14:paraId="43F10767" w14:textId="77777777" w:rsidR="00140480" w:rsidRDefault="00140480" w:rsidP="00140480">
            <w:pPr>
              <w:rPr>
                <w:sz w:val="22"/>
                <w:szCs w:val="22"/>
              </w:rPr>
            </w:pPr>
          </w:p>
        </w:tc>
      </w:tr>
      <w:tr w:rsidR="00140480" w14:paraId="00C256B3" w14:textId="77777777">
        <w:tc>
          <w:tcPr>
            <w:tcW w:w="2262" w:type="dxa"/>
            <w:shd w:val="clear" w:color="auto" w:fill="auto"/>
            <w:vAlign w:val="center"/>
          </w:tcPr>
          <w:p w14:paraId="28C26EFD" w14:textId="77777777" w:rsidR="00140480" w:rsidRDefault="00140480" w:rsidP="00140480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4628AEBC" w14:textId="77777777" w:rsidR="00140480" w:rsidRDefault="00140480" w:rsidP="0014048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21C43F6F" w14:textId="77777777" w:rsidR="00140480" w:rsidRDefault="00140480" w:rsidP="00140480">
            <w:pPr>
              <w:rPr>
                <w:sz w:val="22"/>
                <w:szCs w:val="22"/>
              </w:rPr>
            </w:pPr>
          </w:p>
        </w:tc>
      </w:tr>
      <w:bookmarkEnd w:id="0"/>
    </w:tbl>
    <w:p w14:paraId="3A84CE8B" w14:textId="77777777" w:rsidR="00C46ABF" w:rsidRDefault="00C46ABF"/>
    <w:p w14:paraId="13F48936" w14:textId="77777777" w:rsidR="00C46ABF" w:rsidRDefault="00C46ABF"/>
    <w:sectPr w:rsidR="00C46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6958" w14:textId="77777777" w:rsidR="00915111" w:rsidRDefault="00915111">
      <w:r>
        <w:separator/>
      </w:r>
    </w:p>
  </w:endnote>
  <w:endnote w:type="continuationSeparator" w:id="0">
    <w:p w14:paraId="756D984E" w14:textId="77777777" w:rsidR="00915111" w:rsidRDefault="0091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129C" w14:textId="77777777" w:rsidR="00865BC9" w:rsidRDefault="00865B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AB97" w14:textId="77777777" w:rsidR="00865BC9" w:rsidRDefault="00865BC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C93" w14:textId="77777777" w:rsidR="00865BC9" w:rsidRDefault="00865B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8922" w14:textId="77777777" w:rsidR="00915111" w:rsidRDefault="00915111">
      <w:r>
        <w:separator/>
      </w:r>
    </w:p>
  </w:footnote>
  <w:footnote w:type="continuationSeparator" w:id="0">
    <w:p w14:paraId="403B57BE" w14:textId="77777777" w:rsidR="00915111" w:rsidRDefault="0091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77D4" w14:textId="77777777" w:rsidR="00865BC9" w:rsidRDefault="00865B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CA73" w14:textId="77777777" w:rsidR="00C46ABF" w:rsidRDefault="001721A2">
    <w:pPr>
      <w:pStyle w:val="Cabealho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" behindDoc="1" locked="0" layoutInCell="1" allowOverlap="1" wp14:anchorId="09DA5A07" wp14:editId="18BC6E80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2B828F" w14:textId="77777777" w:rsidR="00C46ABF" w:rsidRDefault="00C46ABF">
    <w:pPr>
      <w:pStyle w:val="Cabealho"/>
      <w:rPr>
        <w:b/>
        <w:bCs/>
      </w:rPr>
    </w:pPr>
  </w:p>
  <w:p w14:paraId="1F3C6744" w14:textId="77777777" w:rsidR="00C46ABF" w:rsidRDefault="001721A2">
    <w:pPr>
      <w:pStyle w:val="Cabealho"/>
      <w:rPr>
        <w:b/>
        <w:bCs/>
        <w:color w:val="EA498E"/>
      </w:rPr>
    </w:pPr>
    <w:bookmarkStart w:id="1" w:name="_Hlk78473934"/>
    <w:r>
      <w:rPr>
        <w:b/>
        <w:bCs/>
        <w:color w:val="EA498E"/>
      </w:rPr>
      <w:t xml:space="preserve">LISTA DE PROFISSIONAIS COM/EM FORMAÇÃO PELA ELO </w:t>
    </w:r>
  </w:p>
  <w:bookmarkEnd w:id="1"/>
  <w:p w14:paraId="6B5261D5" w14:textId="77777777" w:rsidR="00C46ABF" w:rsidRDefault="00C46ABF">
    <w:pPr>
      <w:pStyle w:val="Cabealho"/>
    </w:pPr>
  </w:p>
  <w:p w14:paraId="5280292E" w14:textId="77777777" w:rsidR="00C46ABF" w:rsidRDefault="00C46A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91B9" w14:textId="77777777" w:rsidR="00865BC9" w:rsidRDefault="00865B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BF"/>
    <w:rsid w:val="00140480"/>
    <w:rsid w:val="001721A2"/>
    <w:rsid w:val="00865BC9"/>
    <w:rsid w:val="00915111"/>
    <w:rsid w:val="00A83205"/>
    <w:rsid w:val="00C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52F0"/>
  <w15:docId w15:val="{CE44581A-91F8-457B-B01F-96EF375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549E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549E"/>
  </w:style>
  <w:style w:type="character" w:customStyle="1" w:styleId="wixguard">
    <w:name w:val="wixguard"/>
    <w:basedOn w:val="Fontepargpadro"/>
    <w:qFormat/>
    <w:rsid w:val="00642D3C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549E"/>
    <w:pPr>
      <w:tabs>
        <w:tab w:val="center" w:pos="4252"/>
        <w:tab w:val="right" w:pos="8504"/>
      </w:tabs>
    </w:pPr>
  </w:style>
  <w:style w:type="paragraph" w:customStyle="1" w:styleId="font8">
    <w:name w:val="font_8"/>
    <w:basedOn w:val="Normal"/>
    <w:qFormat/>
    <w:rsid w:val="00F3549E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F3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5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BC9"/>
    <w:rPr>
      <w:sz w:val="24"/>
    </w:rPr>
  </w:style>
  <w:style w:type="character" w:styleId="MenoPendente">
    <w:name w:val="Unresolved Mention"/>
    <w:basedOn w:val="Fontepargpadro"/>
    <w:uiPriority w:val="99"/>
    <w:unhideWhenUsed/>
    <w:rsid w:val="0014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fava</dc:creator>
  <dc:description/>
  <cp:lastModifiedBy>Josiane maliuk</cp:lastModifiedBy>
  <cp:revision>7</cp:revision>
  <dcterms:created xsi:type="dcterms:W3CDTF">2020-09-21T17:00:00Z</dcterms:created>
  <dcterms:modified xsi:type="dcterms:W3CDTF">2021-07-30T19:32:00Z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